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隆林各族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14:textFill>
            <w14:solidFill>
              <w14:schemeClr w14:val="tx1"/>
            </w14:solidFill>
          </w14:textFill>
        </w:rPr>
        <w:t>周年县庆“标识”征集活动参选表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格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w w:val="9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28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3"/>
        <w:gridCol w:w="7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参选作品类别</w:t>
            </w:r>
          </w:p>
        </w:tc>
        <w:tc>
          <w:tcPr>
            <w:tcW w:w="722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参选作品编号（此项由评审组填写）：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参选作品标题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作品创意简介：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是否属于集体创作：□是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0" w:type="auto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（如是集体创作，请继续填写本栏以下两项内容，参加集体创作的每位参加者均应就本作品各填写一份《参选表格》）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集体创作作品参加者人数：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集体创作作品全体参加者名单（可另纸后附）：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参选人姓名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参选人单位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w w:val="100"/>
                <w:sz w:val="28"/>
                <w:szCs w:val="28"/>
              </w:rPr>
              <w:t>参选人身份证明文件名称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参选人身份证明文件号码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参选人通讯地址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参选人邮政编码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参选人电子邮件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20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参选人联系电话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  <w:t>（传真）</w:t>
            </w:r>
          </w:p>
        </w:tc>
        <w:tc>
          <w:tcPr>
            <w:tcW w:w="72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87" w:bottom="141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31"/>
    <w:rsid w:val="00226431"/>
    <w:rsid w:val="00CC4A2C"/>
    <w:rsid w:val="022D57C7"/>
    <w:rsid w:val="04B73D7C"/>
    <w:rsid w:val="12A54EC2"/>
    <w:rsid w:val="2CE27154"/>
    <w:rsid w:val="321A6CD6"/>
    <w:rsid w:val="34FA4F67"/>
    <w:rsid w:val="35D002C1"/>
    <w:rsid w:val="3C1205EB"/>
    <w:rsid w:val="3EB82FE4"/>
    <w:rsid w:val="40F12DBA"/>
    <w:rsid w:val="44CE4DB4"/>
    <w:rsid w:val="46CD1D1E"/>
    <w:rsid w:val="46E93C61"/>
    <w:rsid w:val="5DAB139E"/>
    <w:rsid w:val="5E2410C2"/>
    <w:rsid w:val="626B7C66"/>
    <w:rsid w:val="6A3F69AB"/>
    <w:rsid w:val="6A5B5514"/>
    <w:rsid w:val="7AAC3B9C"/>
    <w:rsid w:val="7BA547A8"/>
    <w:rsid w:val="7E413D29"/>
    <w:rsid w:val="7F3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件格式"/>
    <w:qFormat/>
    <w:uiPriority w:val="0"/>
    <w:pPr>
      <w:spacing w:line="460" w:lineRule="atLeast"/>
      <w:ind w:left="1" w:firstLine="419"/>
      <w:jc w:val="both"/>
      <w:textAlignment w:val="bottom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1587</Characters>
  <Lines>13</Lines>
  <Paragraphs>3</Paragraphs>
  <TotalTime>43</TotalTime>
  <ScaleCrop>false</ScaleCrop>
  <LinksUpToDate>false</LinksUpToDate>
  <CharactersWithSpaces>1862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2022-03-07T08:22:00Z</dcterms:created>
  <dc:creator>Administrator</dc:creator>
  <cp:lastModifiedBy>lenovo</cp:lastModifiedBy>
  <dcterms:modified xsi:type="dcterms:W3CDTF">2022-03-21T09:16:39Z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76E74AC0074A4EAD9CBD07E853518B39</vt:lpwstr>
  </property>
</Properties>
</file>